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27" w:rsidRPr="00D33655" w:rsidRDefault="00D33655">
      <w:pPr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>Name: _________________</w:t>
      </w:r>
      <w:r w:rsidR="00DA4B27" w:rsidRPr="00D33655">
        <w:rPr>
          <w:rFonts w:ascii="Lucida Bright" w:hAnsi="Lucida Bright" w:cs="Times New Roman"/>
        </w:rPr>
        <w:t>_________</w:t>
      </w:r>
      <w:r w:rsidR="00DA4B27" w:rsidRPr="00D33655">
        <w:rPr>
          <w:rFonts w:ascii="Lucida Bright" w:hAnsi="Lucida Bright" w:cs="Times New Roman"/>
        </w:rPr>
        <w:tab/>
      </w:r>
      <w:r w:rsidR="00DA4B27" w:rsidRPr="00D33655">
        <w:rPr>
          <w:rFonts w:ascii="Lucida Bright" w:hAnsi="Lucida Bright" w:cs="Times New Roman"/>
        </w:rPr>
        <w:tab/>
      </w:r>
      <w:r w:rsidR="00DA4B27" w:rsidRPr="00D33655">
        <w:rPr>
          <w:rFonts w:ascii="Lucida Bright" w:hAnsi="Lucida Bright" w:cs="Times New Roman"/>
        </w:rPr>
        <w:tab/>
      </w:r>
      <w:r w:rsidR="00DA4B27" w:rsidRPr="00D33655">
        <w:rPr>
          <w:rFonts w:ascii="Lucida Bright" w:hAnsi="Lucida Bright" w:cs="Times New Roman"/>
        </w:rPr>
        <w:tab/>
      </w:r>
      <w:r w:rsidR="00DA4B27" w:rsidRPr="00D33655">
        <w:rPr>
          <w:rFonts w:ascii="Lucida Bright" w:hAnsi="Lucida Bright" w:cs="Times New Roman"/>
        </w:rPr>
        <w:tab/>
        <w:t>Class Period: ________</w:t>
      </w:r>
      <w:r w:rsidR="00DA4B27" w:rsidRPr="00D33655">
        <w:rPr>
          <w:rFonts w:ascii="Lucida Bright" w:hAnsi="Lucida Bright" w:cs="Times New Roman"/>
        </w:rPr>
        <w:tab/>
      </w:r>
      <w:r w:rsidR="00DA4B27" w:rsidRPr="00D33655">
        <w:rPr>
          <w:rFonts w:ascii="Lucida Bright" w:hAnsi="Lucida Bright" w:cs="Times New Roman"/>
        </w:rPr>
        <w:tab/>
      </w:r>
    </w:p>
    <w:p w:rsidR="00DA4B27" w:rsidRPr="00D33655" w:rsidRDefault="00DA4B27">
      <w:pPr>
        <w:rPr>
          <w:rFonts w:ascii="Lucida Bright" w:hAnsi="Lucida Bright" w:cs="Times New Roman"/>
          <w:sz w:val="32"/>
          <w:szCs w:val="32"/>
        </w:rPr>
      </w:pPr>
      <w:r w:rsidRPr="00D33655">
        <w:rPr>
          <w:rFonts w:ascii="Lucida Bright" w:hAnsi="Lucida Bright" w:cs="Times New Roman"/>
          <w:sz w:val="32"/>
          <w:szCs w:val="32"/>
        </w:rPr>
        <w:t>Ingram 7</w:t>
      </w:r>
      <w:r w:rsidRPr="00D33655">
        <w:rPr>
          <w:rFonts w:ascii="Lucida Bright" w:hAnsi="Lucida Bright" w:cs="Times New Roman"/>
          <w:sz w:val="32"/>
          <w:szCs w:val="32"/>
          <w:vertAlign w:val="superscript"/>
        </w:rPr>
        <w:t>th</w:t>
      </w:r>
      <w:r w:rsidR="00D20901">
        <w:rPr>
          <w:rFonts w:ascii="Lucida Bright" w:hAnsi="Lucida Bright" w:cs="Times New Roman"/>
          <w:sz w:val="32"/>
          <w:szCs w:val="32"/>
        </w:rPr>
        <w:t xml:space="preserve"> grade ELA</w:t>
      </w:r>
      <w:r w:rsidR="00D20901">
        <w:rPr>
          <w:rFonts w:ascii="Lucida Bright" w:hAnsi="Lucida Bright" w:cs="Times New Roman"/>
          <w:sz w:val="32"/>
          <w:szCs w:val="32"/>
        </w:rPr>
        <w:tab/>
      </w:r>
      <w:r w:rsidR="00D20901">
        <w:rPr>
          <w:rFonts w:ascii="Lucida Bright" w:hAnsi="Lucida Bright" w:cs="Times New Roman"/>
          <w:sz w:val="32"/>
          <w:szCs w:val="32"/>
        </w:rPr>
        <w:tab/>
      </w:r>
      <w:r w:rsidR="00D20901">
        <w:rPr>
          <w:rFonts w:ascii="Lucida Bright" w:hAnsi="Lucida Bright" w:cs="Times New Roman"/>
          <w:sz w:val="32"/>
          <w:szCs w:val="32"/>
        </w:rPr>
        <w:tab/>
      </w:r>
      <w:r w:rsidRPr="00D33655">
        <w:rPr>
          <w:rFonts w:ascii="Lucida Bright" w:hAnsi="Lucida Bright" w:cs="Times New Roman"/>
          <w:sz w:val="32"/>
          <w:szCs w:val="32"/>
        </w:rPr>
        <w:t xml:space="preserve">Wednesday, September 12 </w:t>
      </w:r>
    </w:p>
    <w:p w:rsidR="00DA4B27" w:rsidRDefault="00DA4B27">
      <w:pPr>
        <w:rPr>
          <w:rFonts w:ascii="Lucida Bright" w:hAnsi="Lucida Bright" w:cs="Times New Roman"/>
          <w:sz w:val="24"/>
          <w:szCs w:val="24"/>
        </w:rPr>
      </w:pPr>
    </w:p>
    <w:p w:rsidR="00D20901" w:rsidRPr="00D33655" w:rsidRDefault="00D20901">
      <w:pPr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 xml:space="preserve">Directions: </w:t>
      </w:r>
    </w:p>
    <w:p w:rsidR="00DA4B27" w:rsidRPr="00D33655" w:rsidRDefault="00DA4B27" w:rsidP="00DA4B27">
      <w:pPr>
        <w:pStyle w:val="ListParagraph"/>
        <w:numPr>
          <w:ilvl w:val="0"/>
          <w:numId w:val="25"/>
        </w:numPr>
        <w:rPr>
          <w:rFonts w:ascii="Lucida Bright" w:hAnsi="Lucida Bright" w:cs="Times New Roman"/>
          <w:sz w:val="28"/>
          <w:szCs w:val="28"/>
        </w:rPr>
      </w:pPr>
      <w:r w:rsidRPr="00D33655">
        <w:rPr>
          <w:rFonts w:ascii="Lucida Bright" w:hAnsi="Lucida Bright" w:cs="Times New Roman"/>
          <w:sz w:val="28"/>
          <w:szCs w:val="28"/>
        </w:rPr>
        <w:t xml:space="preserve">Read “Determining Theme in Fiction” </w:t>
      </w:r>
      <w:r w:rsidRPr="00D33655">
        <w:rPr>
          <w:rFonts w:ascii="Lucida Bright" w:hAnsi="Lucida Bright" w:cs="Times New Roman"/>
          <w:sz w:val="28"/>
          <w:szCs w:val="28"/>
        </w:rPr>
        <w:t>page 6 in Literature Text Book</w:t>
      </w:r>
      <w:r w:rsidRPr="00D33655">
        <w:rPr>
          <w:rFonts w:ascii="Lucida Bright" w:hAnsi="Lucida Bright" w:cs="Times New Roman"/>
          <w:sz w:val="28"/>
          <w:szCs w:val="28"/>
        </w:rPr>
        <w:t xml:space="preserve"> </w:t>
      </w:r>
    </w:p>
    <w:p w:rsidR="00DA4B27" w:rsidRPr="00D33655" w:rsidRDefault="00DA4B27" w:rsidP="00DA4B27">
      <w:pPr>
        <w:pStyle w:val="ListParagraph"/>
        <w:numPr>
          <w:ilvl w:val="0"/>
          <w:numId w:val="25"/>
        </w:numPr>
        <w:rPr>
          <w:rFonts w:ascii="Lucida Bright" w:hAnsi="Lucida Bright" w:cs="Times New Roman"/>
          <w:sz w:val="28"/>
          <w:szCs w:val="28"/>
        </w:rPr>
      </w:pPr>
      <w:r w:rsidRPr="00D33655">
        <w:rPr>
          <w:rFonts w:ascii="Lucida Bright" w:hAnsi="Lucida Bright" w:cs="Times New Roman"/>
          <w:sz w:val="28"/>
          <w:szCs w:val="28"/>
        </w:rPr>
        <w:t>Read “The Three-Century Woman” by Richard Peck (pages 11 – 17 in text book).</w:t>
      </w:r>
    </w:p>
    <w:p w:rsidR="00DA4B27" w:rsidRPr="00D33655" w:rsidRDefault="00D33655" w:rsidP="00DA4B27">
      <w:pPr>
        <w:pStyle w:val="ListParagraph"/>
        <w:numPr>
          <w:ilvl w:val="0"/>
          <w:numId w:val="25"/>
        </w:numPr>
        <w:rPr>
          <w:rFonts w:ascii="Lucida Bright" w:hAnsi="Lucida Bright" w:cs="Times New Roman"/>
          <w:sz w:val="28"/>
          <w:szCs w:val="28"/>
        </w:rPr>
      </w:pPr>
      <w:r w:rsidRPr="00D33655">
        <w:rPr>
          <w:rFonts w:ascii="Lucida Bright" w:hAnsi="Lucida Bright" w:cs="Times New Roman"/>
          <w:sz w:val="28"/>
          <w:szCs w:val="28"/>
        </w:rPr>
        <w:t>Answer the questions below using</w:t>
      </w:r>
      <w:r w:rsidR="00DA4B27" w:rsidRPr="00D33655">
        <w:rPr>
          <w:rFonts w:ascii="Lucida Bright" w:hAnsi="Lucida Bright" w:cs="Times New Roman"/>
          <w:sz w:val="28"/>
          <w:szCs w:val="28"/>
        </w:rPr>
        <w:t xml:space="preserve"> </w:t>
      </w:r>
      <w:r w:rsidR="00DA4B27" w:rsidRPr="00D33655">
        <w:rPr>
          <w:rFonts w:ascii="Lucida Bright" w:hAnsi="Lucida Bright" w:cs="Times New Roman"/>
          <w:sz w:val="28"/>
          <w:szCs w:val="28"/>
          <w:u w:val="single"/>
        </w:rPr>
        <w:t>complete sentences</w:t>
      </w:r>
      <w:r w:rsidR="00DA4B27" w:rsidRPr="00D33655">
        <w:rPr>
          <w:rFonts w:ascii="Lucida Bright" w:hAnsi="Lucida Bright" w:cs="Times New Roman"/>
          <w:sz w:val="28"/>
          <w:szCs w:val="28"/>
        </w:rPr>
        <w:t xml:space="preserve">. </w:t>
      </w:r>
    </w:p>
    <w:p w:rsidR="00DA4B27" w:rsidRPr="00D33655" w:rsidRDefault="00DA4B27" w:rsidP="00DA4B27">
      <w:pPr>
        <w:rPr>
          <w:rFonts w:ascii="Lucida Bright" w:hAnsi="Lucida Bright" w:cs="Times New Roman"/>
          <w:sz w:val="24"/>
          <w:szCs w:val="24"/>
        </w:rPr>
      </w:pPr>
    </w:p>
    <w:p w:rsidR="00DA4B27" w:rsidRPr="00D33655" w:rsidRDefault="00DA4B27" w:rsidP="00DA4B27">
      <w:pPr>
        <w:pStyle w:val="ListParagraph"/>
        <w:numPr>
          <w:ilvl w:val="0"/>
          <w:numId w:val="26"/>
        </w:numPr>
        <w:rPr>
          <w:rFonts w:ascii="Lucida Bright" w:hAnsi="Lucida Bright" w:cs="Times New Roman"/>
          <w:sz w:val="24"/>
          <w:szCs w:val="24"/>
        </w:rPr>
      </w:pPr>
      <w:r w:rsidRPr="00D33655">
        <w:rPr>
          <w:rFonts w:ascii="Lucida Bright" w:hAnsi="Lucida Bright" w:cs="Times New Roman"/>
          <w:sz w:val="24"/>
          <w:szCs w:val="24"/>
        </w:rPr>
        <w:t xml:space="preserve">In “The Three-Century Woman,” find </w:t>
      </w:r>
      <w:r w:rsidRPr="00D33655">
        <w:rPr>
          <w:rFonts w:ascii="Lucida Bright" w:hAnsi="Lucida Bright" w:cs="Times New Roman"/>
          <w:b/>
          <w:sz w:val="24"/>
          <w:szCs w:val="24"/>
        </w:rPr>
        <w:t>two</w:t>
      </w:r>
      <w:r w:rsidRPr="00D33655">
        <w:rPr>
          <w:rFonts w:ascii="Lucida Bright" w:hAnsi="Lucida Bright" w:cs="Times New Roman"/>
          <w:sz w:val="24"/>
          <w:szCs w:val="24"/>
        </w:rPr>
        <w:t xml:space="preserve"> statements that show details about Megan’s character. </w:t>
      </w:r>
    </w:p>
    <w:p w:rsidR="00D33655" w:rsidRPr="00D33655" w:rsidRDefault="00D33655" w:rsidP="00D33655">
      <w:pPr>
        <w:pStyle w:val="ListParagraph"/>
        <w:rPr>
          <w:rFonts w:ascii="Lucida Bright" w:hAnsi="Lucida Bright" w:cs="Times New Roman"/>
          <w:sz w:val="24"/>
          <w:szCs w:val="24"/>
        </w:rPr>
      </w:pPr>
    </w:p>
    <w:p w:rsidR="00DA4B27" w:rsidRPr="00D33655" w:rsidRDefault="00DA4B27" w:rsidP="00D33655">
      <w:pPr>
        <w:pStyle w:val="ListParagraph"/>
        <w:spacing w:line="360" w:lineRule="auto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  <w:r w:rsidRPr="00D33655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Statement 1: “_______________________________________</w:t>
      </w:r>
      <w:r w:rsidR="00D20901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</w:t>
      </w:r>
      <w:r w:rsidRPr="00D33655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_____________________</w:t>
      </w:r>
      <w:r w:rsidR="00D20901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</w:t>
      </w:r>
    </w:p>
    <w:p w:rsidR="00DA4B27" w:rsidRPr="00D33655" w:rsidRDefault="00DA4B27" w:rsidP="00D33655">
      <w:pPr>
        <w:pStyle w:val="ListParagraph"/>
        <w:spacing w:line="360" w:lineRule="auto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  <w:r w:rsidRPr="00D33655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</w:t>
      </w:r>
      <w:r w:rsidR="00D20901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___________________</w:t>
      </w:r>
      <w:r w:rsidRPr="00D33655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 xml:space="preserve">____________” (page ________) </w:t>
      </w:r>
    </w:p>
    <w:p w:rsidR="00D33655" w:rsidRPr="00D33655" w:rsidRDefault="00D33655" w:rsidP="00DA4B27">
      <w:pPr>
        <w:pStyle w:val="ListParagraph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</w:p>
    <w:p w:rsidR="00D33655" w:rsidRPr="00D33655" w:rsidRDefault="00D33655" w:rsidP="00D33655">
      <w:pPr>
        <w:pStyle w:val="ListParagraph"/>
        <w:spacing w:line="360" w:lineRule="auto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  <w:r w:rsidRPr="00D33655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Statement 2</w:t>
      </w:r>
      <w:r w:rsidRPr="00D33655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: “_______________________________________</w:t>
      </w:r>
      <w:r w:rsidR="00D20901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</w:t>
      </w:r>
      <w:r w:rsidRPr="00D33655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_____________________</w:t>
      </w:r>
      <w:r w:rsidR="00D20901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</w:t>
      </w:r>
    </w:p>
    <w:p w:rsidR="00D33655" w:rsidRPr="00D33655" w:rsidRDefault="00D33655" w:rsidP="00D33655">
      <w:pPr>
        <w:pStyle w:val="ListParagraph"/>
        <w:spacing w:line="360" w:lineRule="auto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  <w:r w:rsidRPr="00D33655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____________________________________________________________________</w:t>
      </w:r>
      <w:r w:rsidR="00D20901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_______________________________</w:t>
      </w:r>
      <w:r w:rsidRPr="00D33655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_________________</w:t>
      </w:r>
      <w:r w:rsidR="00D20901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</w:t>
      </w:r>
      <w:r w:rsidRPr="00D33655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 xml:space="preserve">____________” (page ________) </w:t>
      </w:r>
    </w:p>
    <w:p w:rsidR="00DA4B27" w:rsidRPr="00D33655" w:rsidRDefault="00DA4B27" w:rsidP="00DA4B27">
      <w:pPr>
        <w:pStyle w:val="ListParagraph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</w:p>
    <w:p w:rsidR="00D33655" w:rsidRPr="00D33655" w:rsidRDefault="00D33655" w:rsidP="00D33655">
      <w:pPr>
        <w:pStyle w:val="ListParagraph"/>
        <w:numPr>
          <w:ilvl w:val="0"/>
          <w:numId w:val="26"/>
        </w:numPr>
        <w:rPr>
          <w:rFonts w:ascii="Lucida Bright" w:hAnsi="Lucida Bright" w:cs="Times New Roman"/>
          <w:sz w:val="24"/>
          <w:szCs w:val="24"/>
        </w:rPr>
      </w:pPr>
      <w:r w:rsidRPr="00D33655">
        <w:rPr>
          <w:rFonts w:ascii="Lucida Bright" w:hAnsi="Lucida Bright" w:cs="Times New Roman"/>
          <w:sz w:val="24"/>
          <w:szCs w:val="24"/>
        </w:rPr>
        <w:t xml:space="preserve">Why do you think the author chose to tell the story in Megan’s voice? </w:t>
      </w:r>
    </w:p>
    <w:p w:rsidR="00D33655" w:rsidRPr="00D33655" w:rsidRDefault="00D33655" w:rsidP="00D33655">
      <w:pPr>
        <w:rPr>
          <w:rFonts w:ascii="Lucida Bright" w:hAnsi="Lucida Bright" w:cs="Times New Roman"/>
          <w:sz w:val="24"/>
          <w:szCs w:val="24"/>
        </w:rPr>
      </w:pPr>
    </w:p>
    <w:p w:rsidR="00D33655" w:rsidRPr="00D33655" w:rsidRDefault="00D33655" w:rsidP="00D20901">
      <w:pPr>
        <w:spacing w:line="360" w:lineRule="auto"/>
        <w:ind w:left="720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  <w:r w:rsidRPr="00FD0CA8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D20901" w:rsidRPr="00FD0CA8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</w:t>
      </w:r>
      <w:r w:rsidR="00D20901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</w:t>
      </w:r>
    </w:p>
    <w:p w:rsidR="00D33655" w:rsidRPr="00D33655" w:rsidRDefault="00D33655" w:rsidP="00D33655">
      <w:pPr>
        <w:pStyle w:val="ListParagraph"/>
        <w:numPr>
          <w:ilvl w:val="0"/>
          <w:numId w:val="26"/>
        </w:numPr>
        <w:rPr>
          <w:rFonts w:ascii="Lucida Bright" w:hAnsi="Lucida Bright" w:cs="Times New Roman"/>
          <w:sz w:val="24"/>
          <w:szCs w:val="24"/>
        </w:rPr>
      </w:pPr>
      <w:r w:rsidRPr="00D33655">
        <w:rPr>
          <w:rFonts w:ascii="Lucida Bright" w:hAnsi="Lucida Bright" w:cs="Times New Roman"/>
          <w:sz w:val="24"/>
          <w:szCs w:val="24"/>
        </w:rPr>
        <w:t xml:space="preserve">Why do you think the reporter believes Great-Grandma’s version of the truth? </w:t>
      </w:r>
    </w:p>
    <w:p w:rsidR="00D33655" w:rsidRPr="00D33655" w:rsidRDefault="00D33655" w:rsidP="00D33655">
      <w:pPr>
        <w:pStyle w:val="ListParagraph"/>
        <w:rPr>
          <w:rFonts w:ascii="Lucida Bright" w:hAnsi="Lucida Bright" w:cs="Times New Roman"/>
          <w:sz w:val="24"/>
          <w:szCs w:val="24"/>
        </w:rPr>
      </w:pPr>
    </w:p>
    <w:p w:rsidR="00D33655" w:rsidRPr="00FD0CA8" w:rsidRDefault="00D33655" w:rsidP="00D33655">
      <w:pPr>
        <w:spacing w:line="360" w:lineRule="auto"/>
        <w:ind w:left="720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  <w:r w:rsidRPr="00FD0CA8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655" w:rsidRPr="00D33655" w:rsidRDefault="00D33655" w:rsidP="00D33655">
      <w:pPr>
        <w:pStyle w:val="ListParagraph"/>
        <w:rPr>
          <w:rFonts w:ascii="Lucida Bright" w:hAnsi="Lucida Bright" w:cs="Times New Roman"/>
          <w:sz w:val="24"/>
          <w:szCs w:val="24"/>
        </w:rPr>
      </w:pPr>
    </w:p>
    <w:p w:rsidR="00D33655" w:rsidRPr="00D33655" w:rsidRDefault="00D33655" w:rsidP="00D33655">
      <w:pPr>
        <w:pStyle w:val="ListParagraph"/>
        <w:numPr>
          <w:ilvl w:val="0"/>
          <w:numId w:val="26"/>
        </w:numPr>
        <w:rPr>
          <w:rFonts w:ascii="Lucida Bright" w:hAnsi="Lucida Bright" w:cs="Times New Roman"/>
          <w:sz w:val="24"/>
          <w:szCs w:val="24"/>
        </w:rPr>
      </w:pPr>
      <w:r w:rsidRPr="00D33655">
        <w:rPr>
          <w:rFonts w:ascii="Lucida Bright" w:hAnsi="Lucida Bright" w:cs="Times New Roman"/>
          <w:sz w:val="24"/>
          <w:szCs w:val="24"/>
        </w:rPr>
        <w:t>What are some clues that Great-Grandma is not telling the truth?</w:t>
      </w:r>
    </w:p>
    <w:p w:rsidR="00D33655" w:rsidRPr="00D33655" w:rsidRDefault="00D33655" w:rsidP="00D33655">
      <w:pPr>
        <w:pStyle w:val="ListParagraph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</w:p>
    <w:p w:rsidR="00D33655" w:rsidRPr="00FD0CA8" w:rsidRDefault="00D33655" w:rsidP="00D33655">
      <w:pPr>
        <w:pStyle w:val="ListParagraph"/>
        <w:spacing w:line="360" w:lineRule="auto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  <w:r w:rsidRPr="00FD0CA8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901" w:rsidRPr="00FD0CA8" w:rsidRDefault="00D20901" w:rsidP="00D33655">
      <w:pPr>
        <w:pStyle w:val="ListParagraph"/>
        <w:spacing w:line="360" w:lineRule="auto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  <w:r w:rsidRPr="00FD0CA8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______________________________________________________________________________</w:t>
      </w:r>
    </w:p>
    <w:p w:rsidR="00D20901" w:rsidRPr="00D33655" w:rsidRDefault="00D20901" w:rsidP="00D33655">
      <w:pPr>
        <w:pStyle w:val="ListParagraph"/>
        <w:spacing w:line="360" w:lineRule="auto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</w:p>
    <w:p w:rsidR="00D33655" w:rsidRPr="00D33655" w:rsidRDefault="00D33655" w:rsidP="00D33655">
      <w:pPr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</w:p>
    <w:p w:rsidR="00D33655" w:rsidRPr="00D33655" w:rsidRDefault="00D33655" w:rsidP="00D33655">
      <w:pPr>
        <w:pStyle w:val="ListParagraph"/>
        <w:numPr>
          <w:ilvl w:val="0"/>
          <w:numId w:val="26"/>
        </w:numPr>
        <w:rPr>
          <w:rFonts w:ascii="Lucida Bright" w:hAnsi="Lucida Bright" w:cs="Times New Roman"/>
          <w:sz w:val="24"/>
          <w:szCs w:val="24"/>
        </w:rPr>
      </w:pPr>
      <w:r w:rsidRPr="00D33655">
        <w:rPr>
          <w:rFonts w:ascii="Lucida Bright" w:hAnsi="Lucida Bright" w:cs="Times New Roman"/>
          <w:sz w:val="24"/>
          <w:szCs w:val="24"/>
        </w:rPr>
        <w:t xml:space="preserve">Why does Great-Grandma make up these stories? </w:t>
      </w:r>
    </w:p>
    <w:p w:rsidR="00D33655" w:rsidRPr="00D33655" w:rsidRDefault="00D33655" w:rsidP="00D33655">
      <w:pPr>
        <w:pStyle w:val="ListParagraph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</w:p>
    <w:p w:rsidR="00D33655" w:rsidRPr="00FD0CA8" w:rsidRDefault="00D33655" w:rsidP="00D33655">
      <w:pPr>
        <w:pStyle w:val="ListParagraph"/>
        <w:spacing w:line="360" w:lineRule="auto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  <w:r w:rsidRPr="00FD0CA8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655" w:rsidRPr="00D33655" w:rsidRDefault="00D33655" w:rsidP="00D33655">
      <w:pPr>
        <w:pStyle w:val="ListParagraph"/>
        <w:numPr>
          <w:ilvl w:val="0"/>
          <w:numId w:val="26"/>
        </w:numPr>
        <w:rPr>
          <w:rFonts w:ascii="Lucida Bright" w:hAnsi="Lucida Bright" w:cs="Times New Roman"/>
          <w:sz w:val="24"/>
          <w:szCs w:val="24"/>
        </w:rPr>
      </w:pPr>
      <w:r w:rsidRPr="00D33655">
        <w:rPr>
          <w:rFonts w:ascii="Lucida Bright" w:hAnsi="Lucida Bright" w:cs="Times New Roman"/>
          <w:sz w:val="24"/>
          <w:szCs w:val="24"/>
        </w:rPr>
        <w:t xml:space="preserve">What does Great-Grandma’s story telling reveal about her character? </w:t>
      </w:r>
    </w:p>
    <w:p w:rsidR="00D33655" w:rsidRPr="00D33655" w:rsidRDefault="00D33655" w:rsidP="00D33655">
      <w:pPr>
        <w:pStyle w:val="ListParagraph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</w:p>
    <w:p w:rsidR="00D33655" w:rsidRPr="00FD0CA8" w:rsidRDefault="00D33655" w:rsidP="00D33655">
      <w:pPr>
        <w:pStyle w:val="ListParagraph"/>
        <w:spacing w:line="360" w:lineRule="auto"/>
        <w:rPr>
          <w:rFonts w:ascii="Lucida Bright" w:hAnsi="Lucida Bright" w:cs="Times New Roman"/>
          <w:color w:val="808080" w:themeColor="background1" w:themeShade="80"/>
          <w:sz w:val="24"/>
          <w:szCs w:val="24"/>
        </w:rPr>
      </w:pPr>
      <w:r w:rsidRPr="00FD0CA8">
        <w:rPr>
          <w:rFonts w:ascii="Lucida Bright" w:hAnsi="Lucida Bright" w:cs="Times New Roman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655" w:rsidRPr="00D33655" w:rsidRDefault="00D33655" w:rsidP="00D33655">
      <w:pPr>
        <w:rPr>
          <w:rFonts w:ascii="Lucida Bright" w:hAnsi="Lucida Bright" w:cs="Times New Roman"/>
          <w:sz w:val="24"/>
          <w:szCs w:val="24"/>
        </w:rPr>
      </w:pPr>
    </w:p>
    <w:p w:rsidR="00D33655" w:rsidRPr="00D33655" w:rsidRDefault="00D33655" w:rsidP="00D33655">
      <w:pPr>
        <w:pStyle w:val="ListParagraph"/>
        <w:numPr>
          <w:ilvl w:val="0"/>
          <w:numId w:val="26"/>
        </w:numPr>
        <w:rPr>
          <w:rFonts w:ascii="Lucida Bright" w:hAnsi="Lucida Bright" w:cs="Times New Roman"/>
          <w:sz w:val="24"/>
          <w:szCs w:val="24"/>
        </w:rPr>
      </w:pPr>
      <w:r w:rsidRPr="00D33655">
        <w:rPr>
          <w:rFonts w:ascii="Lucida Bright" w:hAnsi="Lucida Bright" w:cs="Times New Roman"/>
          <w:sz w:val="24"/>
          <w:szCs w:val="24"/>
        </w:rPr>
        <w:t xml:space="preserve">In the first column, write 3 of great Great-Grandma’s reactions to the reporters. In the second column, explain what Great-Grandma’s reactions reveal about her character. In the third column, explain a possible theme or message these reactions might convey. </w:t>
      </w:r>
      <w:bookmarkStart w:id="0" w:name="_GoBack"/>
      <w:bookmarkEnd w:id="0"/>
    </w:p>
    <w:p w:rsidR="00D33655" w:rsidRPr="00D33655" w:rsidRDefault="00D33655" w:rsidP="00D33655">
      <w:pPr>
        <w:rPr>
          <w:rFonts w:ascii="Lucida Bright" w:hAnsi="Lucida Bright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3655" w:rsidRPr="00D33655" w:rsidTr="00D33655">
        <w:tc>
          <w:tcPr>
            <w:tcW w:w="3116" w:type="dxa"/>
            <w:shd w:val="clear" w:color="auto" w:fill="D9D9D9" w:themeFill="background1" w:themeFillShade="D9"/>
          </w:tcPr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  <w:r w:rsidRPr="00D33655">
              <w:rPr>
                <w:rFonts w:ascii="Lucida Bright" w:hAnsi="Lucida Bright" w:cs="Times New Roman"/>
                <w:sz w:val="24"/>
                <w:szCs w:val="24"/>
              </w:rPr>
              <w:t>Her Reaction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  <w:r w:rsidRPr="00D33655">
              <w:rPr>
                <w:rFonts w:ascii="Lucida Bright" w:hAnsi="Lucida Bright" w:cs="Times New Roman"/>
                <w:sz w:val="24"/>
                <w:szCs w:val="24"/>
              </w:rPr>
              <w:t>Her Character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  <w:r w:rsidRPr="00D33655">
              <w:rPr>
                <w:rFonts w:ascii="Lucida Bright" w:hAnsi="Lucida Bright" w:cs="Times New Roman"/>
                <w:sz w:val="24"/>
                <w:szCs w:val="24"/>
              </w:rPr>
              <w:t>Message/Theme</w:t>
            </w:r>
          </w:p>
        </w:tc>
      </w:tr>
      <w:tr w:rsidR="00D33655" w:rsidRPr="00D33655" w:rsidTr="00D33655">
        <w:tc>
          <w:tcPr>
            <w:tcW w:w="3116" w:type="dxa"/>
          </w:tcPr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D33655" w:rsidRPr="00D33655" w:rsidTr="00D33655">
        <w:tc>
          <w:tcPr>
            <w:tcW w:w="3116" w:type="dxa"/>
          </w:tcPr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D33655" w:rsidRPr="00D33655" w:rsidTr="00D33655">
        <w:tc>
          <w:tcPr>
            <w:tcW w:w="3116" w:type="dxa"/>
          </w:tcPr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  <w:p w:rsidR="00D33655" w:rsidRPr="00D33655" w:rsidRDefault="00D33655" w:rsidP="00D33655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</w:tbl>
    <w:p w:rsidR="00DA4B27" w:rsidRPr="00DA4B27" w:rsidRDefault="00DA4B27" w:rsidP="00DA4B27">
      <w:pPr>
        <w:rPr>
          <w:b/>
          <w:sz w:val="24"/>
          <w:szCs w:val="24"/>
        </w:rPr>
      </w:pPr>
    </w:p>
    <w:sectPr w:rsidR="00DA4B27" w:rsidRPr="00DA4B27" w:rsidSect="00D2090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387E75"/>
    <w:multiLevelType w:val="hybridMultilevel"/>
    <w:tmpl w:val="0C5C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2D16B5"/>
    <w:multiLevelType w:val="hybridMultilevel"/>
    <w:tmpl w:val="E714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11E6024"/>
    <w:multiLevelType w:val="hybridMultilevel"/>
    <w:tmpl w:val="0E1CC0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7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27"/>
    <w:rsid w:val="00645252"/>
    <w:rsid w:val="006D3D74"/>
    <w:rsid w:val="00A9204E"/>
    <w:rsid w:val="00D20901"/>
    <w:rsid w:val="00D33655"/>
    <w:rsid w:val="00DA4B27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5AF3"/>
  <w15:chartTrackingRefBased/>
  <w15:docId w15:val="{A4591C26-E851-4F0E-80E1-319E35E3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DA4B27"/>
    <w:pPr>
      <w:ind w:left="720"/>
      <w:contextualSpacing/>
    </w:pPr>
  </w:style>
  <w:style w:type="table" w:styleId="TableGrid">
    <w:name w:val="Table Grid"/>
    <w:basedOn w:val="TableNormal"/>
    <w:uiPriority w:val="39"/>
    <w:rsid w:val="00D3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amc1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26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Ingram, Carolyn M</cp:lastModifiedBy>
  <cp:revision>2</cp:revision>
  <dcterms:created xsi:type="dcterms:W3CDTF">2018-09-07T17:47:00Z</dcterms:created>
  <dcterms:modified xsi:type="dcterms:W3CDTF">2018-09-07T18:13:00Z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